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6694" w14:textId="77777777" w:rsidR="00B55099" w:rsidRPr="00B55099" w:rsidRDefault="00B55099" w:rsidP="00B55099">
      <w:pPr>
        <w:jc w:val="center"/>
        <w:rPr>
          <w:rFonts w:ascii="Roboto" w:hAnsi="Roboto"/>
          <w:color w:val="202124"/>
          <w:sz w:val="33"/>
          <w:szCs w:val="33"/>
          <w:u w:val="single"/>
          <w:shd w:val="clear" w:color="auto" w:fill="FFFFFF"/>
        </w:rPr>
      </w:pPr>
      <w:r w:rsidRPr="00B55099">
        <w:rPr>
          <w:rFonts w:ascii="Roboto" w:hAnsi="Roboto"/>
          <w:color w:val="202124"/>
          <w:sz w:val="33"/>
          <w:szCs w:val="33"/>
          <w:u w:val="single"/>
          <w:shd w:val="clear" w:color="auto" w:fill="FFFFFF"/>
        </w:rPr>
        <w:t>DRRA</w:t>
      </w:r>
    </w:p>
    <w:p w14:paraId="2C096A21" w14:textId="773E9CD4" w:rsidR="00B55099" w:rsidRPr="00B55099" w:rsidRDefault="00B55099" w:rsidP="00B55099">
      <w:pPr>
        <w:jc w:val="center"/>
        <w:rPr>
          <w:rFonts w:ascii="Roboto" w:hAnsi="Roboto"/>
          <w:color w:val="202124"/>
          <w:sz w:val="33"/>
          <w:szCs w:val="33"/>
          <w:u w:val="single"/>
          <w:shd w:val="clear" w:color="auto" w:fill="FFFFFF"/>
        </w:rPr>
      </w:pPr>
      <w:r w:rsidRPr="00B55099">
        <w:rPr>
          <w:rFonts w:ascii="Roboto" w:hAnsi="Roboto"/>
          <w:color w:val="202124"/>
          <w:sz w:val="33"/>
          <w:szCs w:val="33"/>
          <w:u w:val="single"/>
          <w:shd w:val="clear" w:color="auto" w:fill="FFFFFF"/>
        </w:rPr>
        <w:t>Heavy Rain, Lightning/Thunderstorm Conditions Policy</w:t>
      </w:r>
    </w:p>
    <w:p w14:paraId="0B765595" w14:textId="77777777" w:rsidR="00B55099" w:rsidRDefault="00B55099" w:rsidP="00B55099">
      <w:pPr>
        <w:shd w:val="clear" w:color="auto" w:fill="FFFFFF"/>
        <w:spacing w:after="0" w:line="240" w:lineRule="auto"/>
        <w:rPr>
          <w:rFonts w:ascii="Arial" w:eastAsia="Times New Roman" w:hAnsi="Arial" w:cs="Arial"/>
          <w:b/>
          <w:bCs/>
          <w:color w:val="000000"/>
          <w:sz w:val="24"/>
          <w:szCs w:val="24"/>
        </w:rPr>
      </w:pPr>
    </w:p>
    <w:p w14:paraId="1C1B7EAD" w14:textId="695C0D47" w:rsidR="00B55099" w:rsidRPr="00B55099" w:rsidRDefault="00B55099" w:rsidP="00B55099">
      <w:pPr>
        <w:shd w:val="clear" w:color="auto" w:fill="FFFFFF"/>
        <w:spacing w:after="0" w:line="240" w:lineRule="auto"/>
        <w:rPr>
          <w:rFonts w:ascii="Arial" w:eastAsia="Times New Roman" w:hAnsi="Arial" w:cs="Arial"/>
          <w:color w:val="222222"/>
          <w:sz w:val="24"/>
          <w:szCs w:val="24"/>
        </w:rPr>
      </w:pPr>
      <w:r w:rsidRPr="00B55099">
        <w:rPr>
          <w:rFonts w:ascii="Arial" w:eastAsia="Times New Roman" w:hAnsi="Arial" w:cs="Arial"/>
          <w:b/>
          <w:bCs/>
          <w:color w:val="000000"/>
          <w:sz w:val="24"/>
          <w:szCs w:val="24"/>
        </w:rPr>
        <w:t>SAFETY</w:t>
      </w:r>
    </w:p>
    <w:p w14:paraId="65D76F76" w14:textId="330A2573" w:rsidR="00B55099" w:rsidRPr="00B55099" w:rsidRDefault="00B55099" w:rsidP="00B55099">
      <w:pPr>
        <w:shd w:val="clear" w:color="auto" w:fill="FFFFFF"/>
        <w:spacing w:after="0" w:line="240" w:lineRule="auto"/>
        <w:ind w:right="-90"/>
        <w:rPr>
          <w:rFonts w:ascii="Arial" w:eastAsia="Times New Roman" w:hAnsi="Arial" w:cs="Arial"/>
          <w:color w:val="222222"/>
          <w:sz w:val="24"/>
          <w:szCs w:val="24"/>
        </w:rPr>
      </w:pPr>
      <w:r w:rsidRPr="00B55099">
        <w:rPr>
          <w:rFonts w:ascii="Arial" w:eastAsia="Times New Roman" w:hAnsi="Arial" w:cs="Arial"/>
          <w:color w:val="000000"/>
          <w:sz w:val="24"/>
          <w:szCs w:val="24"/>
        </w:rPr>
        <w:t xml:space="preserve">Safety for all of our members and staff is our highest priority.  Inclement weather is a routine occurrence and we have policies to follow during extreme weather </w:t>
      </w:r>
      <w:r>
        <w:rPr>
          <w:rFonts w:ascii="Arial" w:eastAsia="Times New Roman" w:hAnsi="Arial" w:cs="Arial"/>
          <w:color w:val="000000"/>
          <w:sz w:val="24"/>
          <w:szCs w:val="24"/>
        </w:rPr>
        <w:t>e</w:t>
      </w:r>
      <w:r w:rsidRPr="00B55099">
        <w:rPr>
          <w:rFonts w:ascii="Arial" w:eastAsia="Times New Roman" w:hAnsi="Arial" w:cs="Arial"/>
          <w:color w:val="000000"/>
          <w:sz w:val="24"/>
          <w:szCs w:val="24"/>
        </w:rPr>
        <w:t>vents. These policies are not negotiable and we ask that you take them seriously for your safety and those around you when they happen.  Listen to the Pool Manager on duty and follow their instruction. Failure to listen or take safe shelter may lead to injury or worse.  Disregard to these policies may lead to loss of membership privileges.</w:t>
      </w:r>
    </w:p>
    <w:p w14:paraId="14DC000D" w14:textId="77777777" w:rsidR="00B55099" w:rsidRPr="00B55099" w:rsidRDefault="00B55099" w:rsidP="00B55099">
      <w:pPr>
        <w:shd w:val="clear" w:color="auto" w:fill="FFFFFF"/>
        <w:spacing w:after="0" w:line="240" w:lineRule="auto"/>
        <w:rPr>
          <w:rFonts w:ascii="Arial" w:eastAsia="Times New Roman" w:hAnsi="Arial" w:cs="Arial"/>
          <w:color w:val="222222"/>
          <w:sz w:val="24"/>
          <w:szCs w:val="24"/>
        </w:rPr>
      </w:pPr>
    </w:p>
    <w:p w14:paraId="56FAA1B4" w14:textId="77777777" w:rsidR="00B55099" w:rsidRPr="00B55099" w:rsidRDefault="00B55099" w:rsidP="00B55099">
      <w:pPr>
        <w:shd w:val="clear" w:color="auto" w:fill="FFFFFF"/>
        <w:spacing w:after="0" w:line="480" w:lineRule="auto"/>
        <w:rPr>
          <w:rFonts w:ascii="Arial" w:eastAsia="Times New Roman" w:hAnsi="Arial" w:cs="Arial"/>
          <w:color w:val="222222"/>
          <w:sz w:val="24"/>
          <w:szCs w:val="24"/>
        </w:rPr>
      </w:pPr>
      <w:r w:rsidRPr="00B55099">
        <w:rPr>
          <w:rFonts w:ascii="Arial" w:eastAsia="Times New Roman" w:hAnsi="Arial" w:cs="Arial"/>
          <w:b/>
          <w:bCs/>
          <w:color w:val="000000"/>
          <w:sz w:val="24"/>
          <w:szCs w:val="24"/>
        </w:rPr>
        <w:t>Heavy Rain, Lightning/Thunderstorm Conditions Policy </w:t>
      </w:r>
    </w:p>
    <w:p w14:paraId="681A4BF5" w14:textId="77777777" w:rsidR="00B55099" w:rsidRPr="00B55099" w:rsidRDefault="00B55099" w:rsidP="00B55099">
      <w:pPr>
        <w:pStyle w:val="ListParagraph"/>
        <w:numPr>
          <w:ilvl w:val="0"/>
          <w:numId w:val="2"/>
        </w:numPr>
        <w:spacing w:after="0" w:line="240" w:lineRule="auto"/>
        <w:ind w:left="540"/>
        <w:textAlignment w:val="baseline"/>
        <w:rPr>
          <w:rFonts w:ascii="Arial" w:eastAsia="Times New Roman" w:hAnsi="Arial" w:cs="Arial"/>
          <w:color w:val="000000"/>
          <w:sz w:val="24"/>
          <w:szCs w:val="24"/>
        </w:rPr>
      </w:pPr>
      <w:r w:rsidRPr="00B55099">
        <w:rPr>
          <w:rFonts w:ascii="Arial" w:eastAsia="Times New Roman" w:hAnsi="Arial" w:cs="Arial"/>
          <w:color w:val="000000"/>
          <w:sz w:val="24"/>
          <w:szCs w:val="24"/>
        </w:rPr>
        <w:t>DRRA Main pool will close whenever the pool bottom in all areas is not clearly visible. Flash flooding, downpours and cloudy water are examples of this occurrence.  The DRRA main pool will open as soon as conditions improve. Members may stay on the grounds.</w:t>
      </w:r>
    </w:p>
    <w:p w14:paraId="53E0E07A" w14:textId="77777777" w:rsidR="00B55099" w:rsidRPr="00B55099" w:rsidRDefault="00B55099" w:rsidP="00B55099">
      <w:pPr>
        <w:pStyle w:val="ListParagraph"/>
        <w:numPr>
          <w:ilvl w:val="0"/>
          <w:numId w:val="2"/>
        </w:numPr>
        <w:spacing w:after="0" w:line="240" w:lineRule="auto"/>
        <w:ind w:left="540"/>
        <w:textAlignment w:val="baseline"/>
        <w:rPr>
          <w:rFonts w:ascii="Arial" w:eastAsia="Times New Roman" w:hAnsi="Arial" w:cs="Arial"/>
          <w:color w:val="000000"/>
          <w:sz w:val="24"/>
          <w:szCs w:val="24"/>
        </w:rPr>
      </w:pPr>
      <w:r w:rsidRPr="00B55099">
        <w:rPr>
          <w:rFonts w:ascii="Arial" w:eastAsia="Times New Roman" w:hAnsi="Arial" w:cs="Arial"/>
          <w:color w:val="000000"/>
          <w:sz w:val="24"/>
          <w:szCs w:val="24"/>
        </w:rPr>
        <w:t>DRRA will close when lightning is seen or thunder is heard, noticed or reported within 10 miles of the facility.</w:t>
      </w:r>
    </w:p>
    <w:p w14:paraId="7510866D" w14:textId="77777777" w:rsidR="00B55099" w:rsidRPr="00B55099" w:rsidRDefault="00B55099" w:rsidP="00B55099">
      <w:pPr>
        <w:pStyle w:val="ListParagraph"/>
        <w:numPr>
          <w:ilvl w:val="0"/>
          <w:numId w:val="2"/>
        </w:numPr>
        <w:spacing w:after="0" w:line="240" w:lineRule="auto"/>
        <w:ind w:left="540"/>
        <w:textAlignment w:val="baseline"/>
        <w:rPr>
          <w:rFonts w:ascii="Arial" w:eastAsia="Times New Roman" w:hAnsi="Arial" w:cs="Arial"/>
          <w:color w:val="222222"/>
          <w:sz w:val="24"/>
          <w:szCs w:val="24"/>
        </w:rPr>
      </w:pPr>
      <w:r w:rsidRPr="00B55099">
        <w:rPr>
          <w:rFonts w:ascii="Arial" w:eastAsia="Times New Roman" w:hAnsi="Arial" w:cs="Arial"/>
          <w:color w:val="000000"/>
          <w:sz w:val="24"/>
          <w:szCs w:val="24"/>
        </w:rPr>
        <w:t>When a staff person or loudspeaker announces to exit the facility or the pool water, you must immediately follow the directive.</w:t>
      </w:r>
    </w:p>
    <w:p w14:paraId="16020933" w14:textId="77777777" w:rsidR="00B55099" w:rsidRPr="00B55099" w:rsidRDefault="00B55099" w:rsidP="00B55099">
      <w:pPr>
        <w:pStyle w:val="ListParagraph"/>
        <w:numPr>
          <w:ilvl w:val="0"/>
          <w:numId w:val="2"/>
        </w:numPr>
        <w:spacing w:after="0" w:line="240" w:lineRule="auto"/>
        <w:ind w:left="540"/>
        <w:textAlignment w:val="baseline"/>
        <w:rPr>
          <w:rFonts w:ascii="Arial" w:eastAsia="Times New Roman" w:hAnsi="Arial" w:cs="Arial"/>
          <w:color w:val="222222"/>
          <w:sz w:val="24"/>
          <w:szCs w:val="24"/>
        </w:rPr>
      </w:pPr>
      <w:r w:rsidRPr="00B55099">
        <w:rPr>
          <w:rFonts w:ascii="Arial" w:eastAsia="Times New Roman" w:hAnsi="Arial" w:cs="Arial"/>
          <w:color w:val="000000"/>
          <w:sz w:val="24"/>
          <w:szCs w:val="24"/>
        </w:rPr>
        <w:t>For your safety, when you exit DRRA for a lightning/thunderstorm event, members should immediately leave the pool facility and take shelter in a hardtop vehicle. Please don't touch the radio dial or the door handle if they are metal.</w:t>
      </w:r>
    </w:p>
    <w:p w14:paraId="672797E8" w14:textId="068BC61B" w:rsidR="00B55099" w:rsidRPr="00B55099" w:rsidRDefault="00B55099" w:rsidP="00B55099">
      <w:pPr>
        <w:pStyle w:val="ListParagraph"/>
        <w:numPr>
          <w:ilvl w:val="0"/>
          <w:numId w:val="2"/>
        </w:numPr>
        <w:spacing w:after="0" w:line="240" w:lineRule="auto"/>
        <w:ind w:left="540"/>
        <w:textAlignment w:val="baseline"/>
        <w:rPr>
          <w:rFonts w:ascii="Arial" w:eastAsia="Times New Roman" w:hAnsi="Arial" w:cs="Arial"/>
          <w:color w:val="000000"/>
          <w:sz w:val="24"/>
          <w:szCs w:val="24"/>
        </w:rPr>
      </w:pPr>
      <w:r w:rsidRPr="00B55099">
        <w:rPr>
          <w:rFonts w:ascii="Arial" w:eastAsia="Times New Roman" w:hAnsi="Arial" w:cs="Arial"/>
          <w:color w:val="000000"/>
          <w:sz w:val="24"/>
          <w:szCs w:val="24"/>
        </w:rPr>
        <w:t>For your safety, when you exit DRRA for a lightning/thunderstorm event, you are not allowed to stand or sit outside anywhere on the property. This includes all areas inside and outside the fence. Parking lot included. </w:t>
      </w:r>
    </w:p>
    <w:p w14:paraId="74FB89D4" w14:textId="3B3BB0F5" w:rsidR="00B55099" w:rsidRPr="00B55099" w:rsidRDefault="00B55099" w:rsidP="00B55099">
      <w:pPr>
        <w:pStyle w:val="ListParagraph"/>
        <w:numPr>
          <w:ilvl w:val="0"/>
          <w:numId w:val="2"/>
        </w:numPr>
        <w:spacing w:after="0" w:line="240" w:lineRule="auto"/>
        <w:ind w:left="540"/>
        <w:textAlignment w:val="baseline"/>
        <w:rPr>
          <w:rFonts w:ascii="Arial" w:eastAsia="Times New Roman" w:hAnsi="Arial" w:cs="Arial"/>
          <w:color w:val="000000"/>
          <w:sz w:val="24"/>
          <w:szCs w:val="24"/>
        </w:rPr>
      </w:pPr>
      <w:r w:rsidRPr="00B55099">
        <w:rPr>
          <w:rFonts w:ascii="Arial" w:eastAsia="Times New Roman" w:hAnsi="Arial" w:cs="Arial"/>
          <w:color w:val="000000"/>
          <w:sz w:val="24"/>
          <w:szCs w:val="24"/>
        </w:rPr>
        <w:t xml:space="preserve">Those that </w:t>
      </w:r>
      <w:r w:rsidRPr="00B55099">
        <w:rPr>
          <w:rFonts w:ascii="Arial" w:eastAsia="Times New Roman" w:hAnsi="Arial" w:cs="Arial"/>
          <w:color w:val="000000"/>
          <w:sz w:val="24"/>
          <w:szCs w:val="24"/>
        </w:rPr>
        <w:t>cannot</w:t>
      </w:r>
      <w:r w:rsidRPr="00B55099">
        <w:rPr>
          <w:rFonts w:ascii="Arial" w:eastAsia="Times New Roman" w:hAnsi="Arial" w:cs="Arial"/>
          <w:color w:val="000000"/>
          <w:sz w:val="24"/>
          <w:szCs w:val="24"/>
        </w:rPr>
        <w:t xml:space="preserve"> safely take cover in their cars are expected to leave DRRA property and seek safe shelter.</w:t>
      </w:r>
    </w:p>
    <w:p w14:paraId="70E36F17" w14:textId="77777777" w:rsidR="00B55099" w:rsidRPr="00B55099" w:rsidRDefault="00B55099" w:rsidP="00B55099">
      <w:pPr>
        <w:pStyle w:val="ListParagraph"/>
        <w:numPr>
          <w:ilvl w:val="0"/>
          <w:numId w:val="2"/>
        </w:numPr>
        <w:spacing w:after="0" w:line="240" w:lineRule="auto"/>
        <w:ind w:left="540"/>
        <w:textAlignment w:val="baseline"/>
        <w:rPr>
          <w:rFonts w:ascii="Arial" w:eastAsia="Times New Roman" w:hAnsi="Arial" w:cs="Arial"/>
          <w:color w:val="000000"/>
          <w:sz w:val="24"/>
          <w:szCs w:val="24"/>
        </w:rPr>
      </w:pPr>
      <w:r w:rsidRPr="00B55099">
        <w:rPr>
          <w:rFonts w:ascii="Arial" w:eastAsia="Times New Roman" w:hAnsi="Arial" w:cs="Arial"/>
          <w:color w:val="000000"/>
          <w:sz w:val="24"/>
          <w:szCs w:val="24"/>
        </w:rPr>
        <w:t xml:space="preserve">Staff will seek safe shelter inside the bathhouse. Their lives will not be placed in danger to enforce safety protocols by going to the parking lot. </w:t>
      </w:r>
    </w:p>
    <w:p w14:paraId="6029C6E8" w14:textId="77777777" w:rsidR="00B55099" w:rsidRPr="00B55099" w:rsidRDefault="00B55099" w:rsidP="00B55099">
      <w:pPr>
        <w:pStyle w:val="ListParagraph"/>
        <w:numPr>
          <w:ilvl w:val="0"/>
          <w:numId w:val="2"/>
        </w:numPr>
        <w:spacing w:before="100" w:beforeAutospacing="1" w:after="100" w:afterAutospacing="1" w:line="240" w:lineRule="auto"/>
        <w:ind w:left="540"/>
        <w:textAlignment w:val="baseline"/>
        <w:rPr>
          <w:rFonts w:ascii="Arial" w:eastAsia="Times New Roman" w:hAnsi="Arial" w:cs="Arial"/>
          <w:color w:val="000000"/>
          <w:sz w:val="24"/>
          <w:szCs w:val="24"/>
        </w:rPr>
      </w:pPr>
      <w:r w:rsidRPr="00B55099">
        <w:rPr>
          <w:rFonts w:ascii="Arial" w:eastAsia="Times New Roman" w:hAnsi="Arial" w:cs="Arial"/>
          <w:color w:val="000000"/>
          <w:sz w:val="24"/>
          <w:szCs w:val="24"/>
        </w:rPr>
        <w:t>DRRA will open 30 min after the last lightning is seen or thunder is heard, noticed or reported within 10 miles of the facility.</w:t>
      </w:r>
    </w:p>
    <w:p w14:paraId="3DC08E5E" w14:textId="77777777" w:rsidR="00B55099" w:rsidRPr="00B55099" w:rsidRDefault="00B55099" w:rsidP="00B55099">
      <w:pPr>
        <w:pStyle w:val="ListParagraph"/>
        <w:numPr>
          <w:ilvl w:val="0"/>
          <w:numId w:val="2"/>
        </w:numPr>
        <w:spacing w:after="0" w:line="240" w:lineRule="auto"/>
        <w:ind w:left="540"/>
        <w:textAlignment w:val="baseline"/>
        <w:rPr>
          <w:rFonts w:ascii="Arial" w:eastAsia="Times New Roman" w:hAnsi="Arial" w:cs="Arial"/>
          <w:color w:val="000000"/>
          <w:sz w:val="24"/>
          <w:szCs w:val="24"/>
        </w:rPr>
      </w:pPr>
      <w:r w:rsidRPr="00B55099">
        <w:rPr>
          <w:rFonts w:ascii="Arial" w:eastAsia="Times New Roman" w:hAnsi="Arial" w:cs="Arial"/>
          <w:color w:val="000000"/>
          <w:sz w:val="24"/>
          <w:szCs w:val="24"/>
        </w:rPr>
        <w:t>Due to the amount of electricity in the area, DRRA will not answer the telephone or cell phone until 30 minutes after clearance. </w:t>
      </w:r>
    </w:p>
    <w:p w14:paraId="1F228F0E" w14:textId="77777777" w:rsidR="00B55099" w:rsidRPr="00B55099" w:rsidRDefault="00B55099" w:rsidP="00B55099">
      <w:pPr>
        <w:pStyle w:val="ListParagraph"/>
        <w:numPr>
          <w:ilvl w:val="0"/>
          <w:numId w:val="2"/>
        </w:numPr>
        <w:spacing w:after="0" w:line="240" w:lineRule="auto"/>
        <w:ind w:left="540"/>
        <w:textAlignment w:val="baseline"/>
        <w:rPr>
          <w:rFonts w:ascii="Arial" w:eastAsia="Times New Roman" w:hAnsi="Arial" w:cs="Arial"/>
          <w:color w:val="000000"/>
          <w:sz w:val="24"/>
          <w:szCs w:val="24"/>
        </w:rPr>
      </w:pPr>
      <w:r w:rsidRPr="00B55099">
        <w:rPr>
          <w:rFonts w:ascii="Arial" w:eastAsia="Times New Roman" w:hAnsi="Arial" w:cs="Arial"/>
          <w:color w:val="000000"/>
          <w:sz w:val="24"/>
          <w:szCs w:val="24"/>
        </w:rPr>
        <w:t>The closing and opening of the facility will be announced on our Twitter feed and website.</w:t>
      </w:r>
    </w:p>
    <w:p w14:paraId="0BD6DCF0" w14:textId="77777777" w:rsidR="00B55099" w:rsidRPr="00B55099" w:rsidRDefault="00B55099" w:rsidP="00B55099">
      <w:pPr>
        <w:pStyle w:val="ListParagraph"/>
        <w:numPr>
          <w:ilvl w:val="0"/>
          <w:numId w:val="2"/>
        </w:numPr>
        <w:spacing w:after="0" w:line="240" w:lineRule="auto"/>
        <w:ind w:left="540"/>
        <w:textAlignment w:val="baseline"/>
        <w:rPr>
          <w:rFonts w:ascii="Arial" w:eastAsia="Times New Roman" w:hAnsi="Arial" w:cs="Arial"/>
          <w:color w:val="222222"/>
          <w:sz w:val="24"/>
          <w:szCs w:val="24"/>
        </w:rPr>
      </w:pPr>
      <w:r w:rsidRPr="00B55099">
        <w:rPr>
          <w:rFonts w:ascii="Arial" w:eastAsia="Times New Roman" w:hAnsi="Arial" w:cs="Arial"/>
          <w:color w:val="000000"/>
          <w:sz w:val="24"/>
          <w:szCs w:val="24"/>
        </w:rPr>
        <w:t>Use of showers/snack bars/changing rooms are prohibited. </w:t>
      </w:r>
    </w:p>
    <w:p w14:paraId="4CE6964A" w14:textId="77777777" w:rsidR="00B55099" w:rsidRPr="00B55099" w:rsidRDefault="00B55099" w:rsidP="00B55099">
      <w:pPr>
        <w:pStyle w:val="ListParagraph"/>
        <w:numPr>
          <w:ilvl w:val="0"/>
          <w:numId w:val="2"/>
        </w:numPr>
        <w:spacing w:after="0" w:line="240" w:lineRule="auto"/>
        <w:ind w:left="540"/>
        <w:textAlignment w:val="baseline"/>
        <w:rPr>
          <w:rFonts w:ascii="Arial" w:eastAsia="Times New Roman" w:hAnsi="Arial" w:cs="Arial"/>
          <w:color w:val="222222"/>
          <w:sz w:val="24"/>
          <w:szCs w:val="24"/>
        </w:rPr>
      </w:pPr>
      <w:r w:rsidRPr="00B55099">
        <w:rPr>
          <w:rFonts w:ascii="Arial" w:eastAsia="Times New Roman" w:hAnsi="Arial" w:cs="Arial"/>
          <w:color w:val="000000"/>
          <w:sz w:val="24"/>
          <w:szCs w:val="24"/>
        </w:rPr>
        <w:t>Sale of items will stop while DRRA is closed for a lightning/thunderstorm event. The snack bar will immediately close.</w:t>
      </w:r>
    </w:p>
    <w:p w14:paraId="0E6DBBBE" w14:textId="77777777" w:rsidR="00B55099" w:rsidRDefault="00B55099" w:rsidP="00B55099">
      <w:pPr>
        <w:spacing w:after="0" w:line="240" w:lineRule="auto"/>
        <w:ind w:left="180"/>
        <w:textAlignment w:val="baseline"/>
        <w:rPr>
          <w:rFonts w:ascii="Arial" w:eastAsia="Times New Roman" w:hAnsi="Arial" w:cs="Arial"/>
          <w:b/>
          <w:bCs/>
          <w:color w:val="000000"/>
          <w:sz w:val="24"/>
          <w:szCs w:val="24"/>
        </w:rPr>
      </w:pPr>
    </w:p>
    <w:p w14:paraId="72130C53" w14:textId="77777777" w:rsidR="00B55099" w:rsidRDefault="00B55099" w:rsidP="00B55099">
      <w:pPr>
        <w:spacing w:after="0" w:line="240" w:lineRule="auto"/>
        <w:ind w:left="180"/>
        <w:textAlignment w:val="baseline"/>
        <w:rPr>
          <w:rFonts w:ascii="Arial" w:eastAsia="Times New Roman" w:hAnsi="Arial" w:cs="Arial"/>
          <w:b/>
          <w:bCs/>
          <w:color w:val="000000"/>
          <w:sz w:val="24"/>
          <w:szCs w:val="24"/>
        </w:rPr>
      </w:pPr>
    </w:p>
    <w:p w14:paraId="4CA0A9A3" w14:textId="77777777" w:rsidR="00B55099" w:rsidRDefault="00B55099" w:rsidP="00B55099">
      <w:pPr>
        <w:spacing w:after="0" w:line="240" w:lineRule="auto"/>
        <w:ind w:left="180"/>
        <w:textAlignment w:val="baseline"/>
        <w:rPr>
          <w:rFonts w:ascii="Arial" w:eastAsia="Times New Roman" w:hAnsi="Arial" w:cs="Arial"/>
          <w:b/>
          <w:bCs/>
          <w:color w:val="000000"/>
          <w:sz w:val="24"/>
          <w:szCs w:val="24"/>
        </w:rPr>
      </w:pPr>
    </w:p>
    <w:p w14:paraId="5CDF9456" w14:textId="77777777" w:rsidR="00B55099" w:rsidRDefault="00B55099" w:rsidP="00B55099">
      <w:pPr>
        <w:spacing w:after="0" w:line="240" w:lineRule="auto"/>
        <w:ind w:left="180"/>
        <w:textAlignment w:val="baseline"/>
        <w:rPr>
          <w:rFonts w:ascii="Arial" w:eastAsia="Times New Roman" w:hAnsi="Arial" w:cs="Arial"/>
          <w:b/>
          <w:bCs/>
          <w:color w:val="000000"/>
          <w:sz w:val="24"/>
          <w:szCs w:val="24"/>
        </w:rPr>
      </w:pPr>
    </w:p>
    <w:p w14:paraId="45206A14" w14:textId="4A98A430" w:rsidR="00B55099" w:rsidRPr="00B55099" w:rsidRDefault="00B55099" w:rsidP="00B55099">
      <w:pPr>
        <w:spacing w:after="0" w:line="240" w:lineRule="auto"/>
        <w:ind w:left="180"/>
        <w:textAlignment w:val="baseline"/>
        <w:rPr>
          <w:rFonts w:ascii="Arial" w:eastAsia="Times New Roman" w:hAnsi="Arial" w:cs="Arial"/>
          <w:color w:val="000000"/>
          <w:sz w:val="24"/>
          <w:szCs w:val="24"/>
        </w:rPr>
      </w:pPr>
      <w:r w:rsidRPr="00B55099">
        <w:rPr>
          <w:rFonts w:ascii="Arial" w:eastAsia="Times New Roman" w:hAnsi="Arial" w:cs="Arial"/>
          <w:b/>
          <w:bCs/>
          <w:color w:val="000000"/>
          <w:sz w:val="24"/>
          <w:szCs w:val="24"/>
        </w:rPr>
        <w:lastRenderedPageBreak/>
        <w:t>Protocol for swim and dive events</w:t>
      </w:r>
    </w:p>
    <w:p w14:paraId="079248E7" w14:textId="4372D857" w:rsidR="00B55099" w:rsidRPr="00B55099" w:rsidRDefault="00B55099" w:rsidP="00B55099">
      <w:pPr>
        <w:pStyle w:val="ListParagraph"/>
        <w:numPr>
          <w:ilvl w:val="0"/>
          <w:numId w:val="3"/>
        </w:numPr>
        <w:spacing w:after="0" w:line="240" w:lineRule="auto"/>
        <w:textAlignment w:val="baseline"/>
        <w:rPr>
          <w:rFonts w:ascii="Arial" w:eastAsia="Times New Roman" w:hAnsi="Arial" w:cs="Arial"/>
          <w:color w:val="000000"/>
          <w:sz w:val="24"/>
          <w:szCs w:val="24"/>
        </w:rPr>
      </w:pPr>
      <w:r w:rsidRPr="00B55099">
        <w:rPr>
          <w:rFonts w:ascii="Arial" w:eastAsia="Times New Roman" w:hAnsi="Arial" w:cs="Arial"/>
          <w:color w:val="000000"/>
          <w:sz w:val="24"/>
          <w:szCs w:val="24"/>
        </w:rPr>
        <w:t xml:space="preserve">Due to lack of space inside the bathhouse and all staff's safety, everyone will be asked to exit the facility and go to safety. The only exceptions will be the following </w:t>
      </w:r>
      <w:r>
        <w:rPr>
          <w:rFonts w:ascii="Arial" w:eastAsia="Times New Roman" w:hAnsi="Arial" w:cs="Arial"/>
          <w:color w:val="000000"/>
          <w:sz w:val="24"/>
          <w:szCs w:val="24"/>
        </w:rPr>
        <w:t xml:space="preserve">swim or dive team rep and </w:t>
      </w:r>
      <w:r w:rsidRPr="00B55099">
        <w:rPr>
          <w:rFonts w:ascii="Arial" w:eastAsia="Times New Roman" w:hAnsi="Arial" w:cs="Arial"/>
          <w:color w:val="000000"/>
          <w:sz w:val="24"/>
          <w:szCs w:val="24"/>
        </w:rPr>
        <w:t>staff: General Manager, Assistant Managers, lifeguards, front desk and snack bar staff that are on duty.  These remaining staff members are to stay inside the bathhouse, undercover and away from the flagpole.</w:t>
      </w:r>
    </w:p>
    <w:p w14:paraId="12036BE9" w14:textId="77777777" w:rsidR="00B55099" w:rsidRPr="00B55099" w:rsidRDefault="00B55099" w:rsidP="00B55099">
      <w:pPr>
        <w:pStyle w:val="ListParagraph"/>
        <w:numPr>
          <w:ilvl w:val="0"/>
          <w:numId w:val="3"/>
        </w:numPr>
        <w:spacing w:after="0" w:line="240" w:lineRule="auto"/>
        <w:textAlignment w:val="baseline"/>
        <w:rPr>
          <w:rFonts w:ascii="Arial" w:eastAsia="Times New Roman" w:hAnsi="Arial" w:cs="Arial"/>
          <w:color w:val="000000"/>
          <w:sz w:val="24"/>
          <w:szCs w:val="24"/>
        </w:rPr>
      </w:pPr>
      <w:r w:rsidRPr="00B55099">
        <w:rPr>
          <w:rFonts w:ascii="Arial" w:eastAsia="Times New Roman" w:hAnsi="Arial" w:cs="Arial"/>
          <w:color w:val="000000"/>
          <w:sz w:val="24"/>
          <w:szCs w:val="24"/>
        </w:rPr>
        <w:t>Marshalls at the event should help with the exit and safety of all participants and spectators.</w:t>
      </w:r>
    </w:p>
    <w:p w14:paraId="284F80A5" w14:textId="77777777" w:rsidR="00B55099" w:rsidRPr="00B55099" w:rsidRDefault="00B55099" w:rsidP="00B55099">
      <w:pPr>
        <w:pStyle w:val="ListParagraph"/>
        <w:numPr>
          <w:ilvl w:val="0"/>
          <w:numId w:val="3"/>
        </w:numPr>
        <w:spacing w:after="0" w:line="240" w:lineRule="auto"/>
        <w:textAlignment w:val="baseline"/>
        <w:rPr>
          <w:rFonts w:ascii="Arial" w:eastAsia="Times New Roman" w:hAnsi="Arial" w:cs="Arial"/>
          <w:color w:val="000000"/>
          <w:sz w:val="24"/>
          <w:szCs w:val="24"/>
        </w:rPr>
      </w:pPr>
      <w:r w:rsidRPr="00B55099">
        <w:rPr>
          <w:rFonts w:ascii="Arial" w:eastAsia="Times New Roman" w:hAnsi="Arial" w:cs="Arial"/>
          <w:color w:val="000000"/>
          <w:sz w:val="24"/>
          <w:szCs w:val="24"/>
        </w:rPr>
        <w:t>All food, beverage and vending will stop at the first announcement of closure and will stay closed until DRRA is cleared to open. No sales are allowed in the parking lot.</w:t>
      </w:r>
    </w:p>
    <w:p w14:paraId="0D06F9DC" w14:textId="39632F7E" w:rsidR="00B55099" w:rsidRPr="00B55099" w:rsidRDefault="00B55099" w:rsidP="00B55099">
      <w:pPr>
        <w:pStyle w:val="ListParagraph"/>
        <w:numPr>
          <w:ilvl w:val="0"/>
          <w:numId w:val="3"/>
        </w:numPr>
        <w:spacing w:after="0" w:line="240" w:lineRule="auto"/>
        <w:textAlignment w:val="baseline"/>
        <w:rPr>
          <w:rFonts w:ascii="Arial" w:eastAsia="Times New Roman" w:hAnsi="Arial" w:cs="Arial"/>
          <w:color w:val="000000"/>
          <w:sz w:val="24"/>
          <w:szCs w:val="24"/>
        </w:rPr>
      </w:pPr>
      <w:r w:rsidRPr="00B55099">
        <w:rPr>
          <w:rFonts w:ascii="Arial" w:eastAsia="Times New Roman" w:hAnsi="Arial" w:cs="Arial"/>
          <w:color w:val="000000"/>
          <w:sz w:val="24"/>
          <w:szCs w:val="24"/>
        </w:rPr>
        <w:t xml:space="preserve">Those that </w:t>
      </w:r>
      <w:r w:rsidRPr="00B55099">
        <w:rPr>
          <w:rFonts w:ascii="Arial" w:eastAsia="Times New Roman" w:hAnsi="Arial" w:cs="Arial"/>
          <w:color w:val="000000"/>
          <w:sz w:val="24"/>
          <w:szCs w:val="24"/>
        </w:rPr>
        <w:t>cannot</w:t>
      </w:r>
      <w:r w:rsidRPr="00B55099">
        <w:rPr>
          <w:rFonts w:ascii="Arial" w:eastAsia="Times New Roman" w:hAnsi="Arial" w:cs="Arial"/>
          <w:color w:val="000000"/>
          <w:sz w:val="24"/>
          <w:szCs w:val="24"/>
        </w:rPr>
        <w:t xml:space="preserve"> safely take cover in their cars are expected to leave DRRA property and seek shelter.</w:t>
      </w:r>
    </w:p>
    <w:p w14:paraId="5FAC1E13" w14:textId="77777777" w:rsidR="00B55099" w:rsidRPr="00B55099" w:rsidRDefault="00B55099" w:rsidP="00B55099">
      <w:pPr>
        <w:pStyle w:val="ListParagraph"/>
        <w:numPr>
          <w:ilvl w:val="0"/>
          <w:numId w:val="3"/>
        </w:numPr>
        <w:spacing w:after="0" w:line="240" w:lineRule="auto"/>
        <w:textAlignment w:val="baseline"/>
        <w:rPr>
          <w:rFonts w:ascii="Arial" w:eastAsia="Times New Roman" w:hAnsi="Arial" w:cs="Arial"/>
          <w:color w:val="000000"/>
          <w:sz w:val="24"/>
          <w:szCs w:val="24"/>
        </w:rPr>
      </w:pPr>
      <w:r w:rsidRPr="00B55099">
        <w:rPr>
          <w:rFonts w:ascii="Arial" w:eastAsia="Times New Roman" w:hAnsi="Arial" w:cs="Arial"/>
          <w:color w:val="000000"/>
          <w:sz w:val="24"/>
          <w:szCs w:val="24"/>
        </w:rPr>
        <w:t>Communication with the visiting team to DRRA policy is required by Team Reps before the swim or dive meet. </w:t>
      </w:r>
    </w:p>
    <w:p w14:paraId="0DB050F8" w14:textId="77777777" w:rsidR="00B55099" w:rsidRPr="00B55099" w:rsidRDefault="00B55099" w:rsidP="00B55099">
      <w:pPr>
        <w:ind w:left="540"/>
        <w:rPr>
          <w:sz w:val="24"/>
          <w:szCs w:val="24"/>
        </w:rPr>
      </w:pPr>
    </w:p>
    <w:sectPr w:rsidR="00B55099" w:rsidRPr="00B55099" w:rsidSect="00B55099">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ED0"/>
    <w:multiLevelType w:val="hybridMultilevel"/>
    <w:tmpl w:val="29F2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37BFD"/>
    <w:multiLevelType w:val="hybridMultilevel"/>
    <w:tmpl w:val="D56E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B7809"/>
    <w:multiLevelType w:val="multilevel"/>
    <w:tmpl w:val="7AE0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DAxtDS0NDK2sDRT0lEKTi0uzszPAykwrAUAid8UdCwAAAA="/>
  </w:docVars>
  <w:rsids>
    <w:rsidRoot w:val="00B55099"/>
    <w:rsid w:val="00B55099"/>
    <w:rsid w:val="00D0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6FE9"/>
  <w15:chartTrackingRefBased/>
  <w15:docId w15:val="{29069285-B2DE-4888-A163-BC484BA0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70509">
      <w:bodyDiv w:val="1"/>
      <w:marLeft w:val="0"/>
      <w:marRight w:val="0"/>
      <w:marTop w:val="0"/>
      <w:marBottom w:val="0"/>
      <w:divBdr>
        <w:top w:val="none" w:sz="0" w:space="0" w:color="auto"/>
        <w:left w:val="none" w:sz="0" w:space="0" w:color="auto"/>
        <w:bottom w:val="none" w:sz="0" w:space="0" w:color="auto"/>
        <w:right w:val="none" w:sz="0" w:space="0" w:color="auto"/>
      </w:divBdr>
      <w:divsChild>
        <w:div w:id="1677151896">
          <w:marLeft w:val="0"/>
          <w:marRight w:val="0"/>
          <w:marTop w:val="0"/>
          <w:marBottom w:val="0"/>
          <w:divBdr>
            <w:top w:val="none" w:sz="0" w:space="0" w:color="auto"/>
            <w:left w:val="none" w:sz="0" w:space="0" w:color="auto"/>
            <w:bottom w:val="none" w:sz="0" w:space="0" w:color="auto"/>
            <w:right w:val="none" w:sz="0" w:space="0" w:color="auto"/>
          </w:divBdr>
          <w:divsChild>
            <w:div w:id="1412309871">
              <w:marLeft w:val="0"/>
              <w:marRight w:val="0"/>
              <w:marTop w:val="0"/>
              <w:marBottom w:val="0"/>
              <w:divBdr>
                <w:top w:val="none" w:sz="0" w:space="0" w:color="auto"/>
                <w:left w:val="none" w:sz="0" w:space="0" w:color="auto"/>
                <w:bottom w:val="none" w:sz="0" w:space="0" w:color="auto"/>
                <w:right w:val="none" w:sz="0" w:space="0" w:color="auto"/>
              </w:divBdr>
              <w:divsChild>
                <w:div w:id="278492874">
                  <w:marLeft w:val="0"/>
                  <w:marRight w:val="0"/>
                  <w:marTop w:val="0"/>
                  <w:marBottom w:val="0"/>
                  <w:divBdr>
                    <w:top w:val="none" w:sz="0" w:space="0" w:color="auto"/>
                    <w:left w:val="none" w:sz="0" w:space="0" w:color="auto"/>
                    <w:bottom w:val="none" w:sz="0" w:space="0" w:color="auto"/>
                    <w:right w:val="none" w:sz="0" w:space="0" w:color="auto"/>
                  </w:divBdr>
                  <w:divsChild>
                    <w:div w:id="88813528">
                      <w:marLeft w:val="0"/>
                      <w:marRight w:val="0"/>
                      <w:marTop w:val="120"/>
                      <w:marBottom w:val="0"/>
                      <w:divBdr>
                        <w:top w:val="none" w:sz="0" w:space="0" w:color="auto"/>
                        <w:left w:val="none" w:sz="0" w:space="0" w:color="auto"/>
                        <w:bottom w:val="none" w:sz="0" w:space="0" w:color="auto"/>
                        <w:right w:val="none" w:sz="0" w:space="0" w:color="auto"/>
                      </w:divBdr>
                      <w:divsChild>
                        <w:div w:id="1607275571">
                          <w:marLeft w:val="0"/>
                          <w:marRight w:val="0"/>
                          <w:marTop w:val="0"/>
                          <w:marBottom w:val="0"/>
                          <w:divBdr>
                            <w:top w:val="none" w:sz="0" w:space="0" w:color="auto"/>
                            <w:left w:val="none" w:sz="0" w:space="0" w:color="auto"/>
                            <w:bottom w:val="none" w:sz="0" w:space="0" w:color="auto"/>
                            <w:right w:val="none" w:sz="0" w:space="0" w:color="auto"/>
                          </w:divBdr>
                          <w:divsChild>
                            <w:div w:id="1564562260">
                              <w:marLeft w:val="0"/>
                              <w:marRight w:val="0"/>
                              <w:marTop w:val="0"/>
                              <w:marBottom w:val="0"/>
                              <w:divBdr>
                                <w:top w:val="none" w:sz="0" w:space="0" w:color="auto"/>
                                <w:left w:val="none" w:sz="0" w:space="0" w:color="auto"/>
                                <w:bottom w:val="none" w:sz="0" w:space="0" w:color="auto"/>
                                <w:right w:val="none" w:sz="0" w:space="0" w:color="auto"/>
                              </w:divBdr>
                              <w:divsChild>
                                <w:div w:id="1841238293">
                                  <w:marLeft w:val="0"/>
                                  <w:marRight w:val="0"/>
                                  <w:marTop w:val="0"/>
                                  <w:marBottom w:val="0"/>
                                  <w:divBdr>
                                    <w:top w:val="none" w:sz="0" w:space="0" w:color="auto"/>
                                    <w:left w:val="none" w:sz="0" w:space="0" w:color="auto"/>
                                    <w:bottom w:val="none" w:sz="0" w:space="0" w:color="auto"/>
                                    <w:right w:val="none" w:sz="0" w:space="0" w:color="auto"/>
                                  </w:divBdr>
                                  <w:divsChild>
                                    <w:div w:id="2125222734">
                                      <w:marLeft w:val="0"/>
                                      <w:marRight w:val="0"/>
                                      <w:marTop w:val="0"/>
                                      <w:marBottom w:val="0"/>
                                      <w:divBdr>
                                        <w:top w:val="none" w:sz="0" w:space="0" w:color="auto"/>
                                        <w:left w:val="none" w:sz="0" w:space="0" w:color="auto"/>
                                        <w:bottom w:val="none" w:sz="0" w:space="0" w:color="auto"/>
                                        <w:right w:val="none" w:sz="0" w:space="0" w:color="auto"/>
                                      </w:divBdr>
                                      <w:divsChild>
                                        <w:div w:id="377629739">
                                          <w:marLeft w:val="0"/>
                                          <w:marRight w:val="0"/>
                                          <w:marTop w:val="0"/>
                                          <w:marBottom w:val="0"/>
                                          <w:divBdr>
                                            <w:top w:val="none" w:sz="0" w:space="0" w:color="auto"/>
                                            <w:left w:val="none" w:sz="0" w:space="0" w:color="auto"/>
                                            <w:bottom w:val="none" w:sz="0" w:space="0" w:color="auto"/>
                                            <w:right w:val="none" w:sz="0" w:space="0" w:color="auto"/>
                                          </w:divBdr>
                                          <w:divsChild>
                                            <w:div w:id="313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048053">
          <w:marLeft w:val="0"/>
          <w:marRight w:val="0"/>
          <w:marTop w:val="0"/>
          <w:marBottom w:val="0"/>
          <w:divBdr>
            <w:top w:val="none" w:sz="0" w:space="0" w:color="auto"/>
            <w:left w:val="none" w:sz="0" w:space="0" w:color="auto"/>
            <w:bottom w:val="none" w:sz="0" w:space="0" w:color="auto"/>
            <w:right w:val="none" w:sz="0" w:space="0" w:color="auto"/>
          </w:divBdr>
          <w:divsChild>
            <w:div w:id="900407657">
              <w:marLeft w:val="0"/>
              <w:marRight w:val="0"/>
              <w:marTop w:val="0"/>
              <w:marBottom w:val="0"/>
              <w:divBdr>
                <w:top w:val="none" w:sz="0" w:space="0" w:color="auto"/>
                <w:left w:val="none" w:sz="0" w:space="0" w:color="auto"/>
                <w:bottom w:val="none" w:sz="0" w:space="0" w:color="auto"/>
                <w:right w:val="none" w:sz="0" w:space="0" w:color="auto"/>
              </w:divBdr>
              <w:divsChild>
                <w:div w:id="285887858">
                  <w:marLeft w:val="0"/>
                  <w:marRight w:val="0"/>
                  <w:marTop w:val="0"/>
                  <w:marBottom w:val="0"/>
                  <w:divBdr>
                    <w:top w:val="none" w:sz="0" w:space="0" w:color="auto"/>
                    <w:left w:val="none" w:sz="0" w:space="0" w:color="auto"/>
                    <w:bottom w:val="none" w:sz="0" w:space="0" w:color="auto"/>
                    <w:right w:val="none" w:sz="0" w:space="0" w:color="auto"/>
                  </w:divBdr>
                  <w:divsChild>
                    <w:div w:id="842356402">
                      <w:marLeft w:val="0"/>
                      <w:marRight w:val="0"/>
                      <w:marTop w:val="0"/>
                      <w:marBottom w:val="0"/>
                      <w:divBdr>
                        <w:top w:val="none" w:sz="0" w:space="0" w:color="auto"/>
                        <w:left w:val="none" w:sz="0" w:space="0" w:color="auto"/>
                        <w:bottom w:val="none" w:sz="0" w:space="0" w:color="auto"/>
                        <w:right w:val="none" w:sz="0" w:space="0" w:color="auto"/>
                      </w:divBdr>
                      <w:divsChild>
                        <w:div w:id="1862083606">
                          <w:marLeft w:val="0"/>
                          <w:marRight w:val="0"/>
                          <w:marTop w:val="0"/>
                          <w:marBottom w:val="0"/>
                          <w:divBdr>
                            <w:top w:val="none" w:sz="0" w:space="0" w:color="auto"/>
                            <w:left w:val="none" w:sz="0" w:space="0" w:color="auto"/>
                            <w:bottom w:val="none" w:sz="0" w:space="0" w:color="auto"/>
                            <w:right w:val="none" w:sz="0" w:space="0" w:color="auto"/>
                          </w:divBdr>
                          <w:divsChild>
                            <w:div w:id="1000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Clark</dc:creator>
  <cp:keywords/>
  <dc:description/>
  <cp:lastModifiedBy>Theresa Clark</cp:lastModifiedBy>
  <cp:revision>1</cp:revision>
  <dcterms:created xsi:type="dcterms:W3CDTF">2021-05-10T11:06:00Z</dcterms:created>
  <dcterms:modified xsi:type="dcterms:W3CDTF">2021-05-10T11:34:00Z</dcterms:modified>
</cp:coreProperties>
</file>